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1CED" w14:textId="77777777" w:rsidR="00A3558C" w:rsidRPr="00A3558C" w:rsidRDefault="00A3558C" w:rsidP="00A355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OGŁOSZENIE O PRACĘ</w:t>
      </w:r>
    </w:p>
    <w:p w14:paraId="74D5655E" w14:textId="77777777" w:rsidR="00A3558C" w:rsidRPr="00A3558C" w:rsidRDefault="00A3558C" w:rsidP="00A35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Miejski Zakład Komunalny Sp. z o.o. w Leżajsku</w:t>
      </w: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poszukuje kandydata na stanowisko:</w:t>
      </w:r>
    </w:p>
    <w:p w14:paraId="399ECCF9" w14:textId="156CBFC4" w:rsidR="00A3558C" w:rsidRPr="00A3558C" w:rsidRDefault="006A0899" w:rsidP="00A35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Specjalista</w:t>
      </w:r>
      <w:r w:rsidR="00A3558C" w:rsidRPr="00A35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ds. inwestycji</w:t>
      </w:r>
    </w:p>
    <w:p w14:paraId="1C2A2FD2" w14:textId="77777777" w:rsidR="00A3558C" w:rsidRPr="00A3558C" w:rsidRDefault="00000000" w:rsidP="00A355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7821617">
          <v:rect id="_x0000_i1025" style="width:0;height:1.5pt" o:hralign="center" o:hrstd="t" o:hr="t" fillcolor="#a0a0a0" stroked="f"/>
        </w:pict>
      </w:r>
    </w:p>
    <w:p w14:paraId="19794A15" w14:textId="77777777" w:rsidR="00A3558C" w:rsidRPr="00A3558C" w:rsidRDefault="00A3558C" w:rsidP="00A35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Zakres obowiązków:</w:t>
      </w:r>
    </w:p>
    <w:p w14:paraId="5D1BC358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wydawanie warunków technicznych oraz uzgadnianie dokumentacji w zakresie przyłączania obiektów do sieci komunalnych,</w:t>
      </w:r>
    </w:p>
    <w:p w14:paraId="0D21FE42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przygotowaniu, realizacji oraz rozliczaniu inwestycji budowlanych, remontów i modernizacji,</w:t>
      </w:r>
    </w:p>
    <w:p w14:paraId="6C23E40B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przygotowywanie i organizacja inwestycji pod względem formalno-prawnym, w tym współpraca z organami administracji publicznej,</w:t>
      </w:r>
    </w:p>
    <w:p w14:paraId="37F0716F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koordynowanie opracowywania dokumentacji związanej z przygotowaniem, realizacją i rozliczeniem inwestycji,</w:t>
      </w:r>
    </w:p>
    <w:p w14:paraId="1E3C777C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przygotowywanie dokumentacji przetargowej dla prac projektowych i budowlanych zgodnie z ustawą Prawo zamówień publicznych,</w:t>
      </w:r>
    </w:p>
    <w:p w14:paraId="10C08074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sprawowanie nadzoru inwestorskiego nad realizowanymi zadaniami,</w:t>
      </w:r>
    </w:p>
    <w:p w14:paraId="440CA2A7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bieżąca współpraca z biurami projektowymi oraz wykonawcami robót budowlanych,</w:t>
      </w:r>
    </w:p>
    <w:p w14:paraId="33C8C992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z organami samorządowymi w zakresie planowania i rozwoju infrastruktury komunalnej,</w:t>
      </w:r>
    </w:p>
    <w:p w14:paraId="38E9A4E8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opracowywanie koncepcji rozbudowy sieci wodociągowych i kanalizacyjnych,</w:t>
      </w:r>
    </w:p>
    <w:p w14:paraId="76681AF7" w14:textId="77777777" w:rsidR="00A3558C" w:rsidRPr="00A3558C" w:rsidRDefault="00A3558C" w:rsidP="00A35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książek obiektów budowlanych oraz organizacja i nadzór nad okresowymi przeglądami budynków.</w:t>
      </w:r>
    </w:p>
    <w:p w14:paraId="12DF68E6" w14:textId="77777777" w:rsidR="00A3558C" w:rsidRPr="00A3558C" w:rsidRDefault="00000000" w:rsidP="00A355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4965C8D">
          <v:rect id="_x0000_i1026" style="width:0;height:1.5pt" o:hralign="center" o:hrstd="t" o:hr="t" fillcolor="#a0a0a0" stroked="f"/>
        </w:pict>
      </w:r>
    </w:p>
    <w:p w14:paraId="1FC7FA13" w14:textId="77777777" w:rsidR="00A3558C" w:rsidRPr="00A3558C" w:rsidRDefault="00A3558C" w:rsidP="00A35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Wymagania:</w:t>
      </w:r>
    </w:p>
    <w:p w14:paraId="55D17F6C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wykształcenie wyższe techniczne (budownictwo, inżynieria środowiska, inżynieria komunalna lub pokrewne),</w:t>
      </w:r>
    </w:p>
    <w:p w14:paraId="611227E0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minimum 2 lata doświadczenia zawodowego w biurze projektowym lub na budowie przy projektowaniu lub realizacji sieci wodociągowych i kanalizacyjnych,</w:t>
      </w:r>
    </w:p>
    <w:p w14:paraId="1090ADD2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procesu inwestycyjno-budowlanego oraz przepisów prawa budowlanego,</w:t>
      </w:r>
    </w:p>
    <w:p w14:paraId="196904EB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czytania dokumentacji projektowej i rysunku technicznego,</w:t>
      </w:r>
    </w:p>
    <w:p w14:paraId="6CEE649D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programu AutoCAD,</w:t>
      </w:r>
    </w:p>
    <w:p w14:paraId="1096D28D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biegła obsługa pakietu MS Office,</w:t>
      </w:r>
    </w:p>
    <w:p w14:paraId="051813EA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programu do kosztorysowania robót budowlanych,</w:t>
      </w:r>
    </w:p>
    <w:p w14:paraId="07C09D53" w14:textId="77777777" w:rsidR="00A3558C" w:rsidRPr="00A3558C" w:rsidRDefault="00A3558C" w:rsidP="00A35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samodzielność w działaniu, dokładność, sumienność oraz zdolności analityczne.</w:t>
      </w:r>
    </w:p>
    <w:p w14:paraId="03603E2A" w14:textId="77777777" w:rsidR="00A3558C" w:rsidRPr="00A3558C" w:rsidRDefault="00000000" w:rsidP="00A355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7697227">
          <v:rect id="_x0000_i1027" style="width:0;height:1.5pt" o:hralign="center" o:hrstd="t" o:hr="t" fillcolor="#a0a0a0" stroked="f"/>
        </w:pict>
      </w:r>
    </w:p>
    <w:p w14:paraId="1E3D8FE6" w14:textId="77777777" w:rsidR="00A3558C" w:rsidRPr="00A3558C" w:rsidRDefault="00A3558C" w:rsidP="00A35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Dodatkowym atutem będą:</w:t>
      </w:r>
    </w:p>
    <w:p w14:paraId="3AC63EB3" w14:textId="77777777" w:rsidR="00A3558C" w:rsidRPr="00A3558C" w:rsidRDefault="00A3558C" w:rsidP="00A35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uprawnienia budowlane projektowe lub wykonawcze w specjalności instalacyjnej w zakresie sieci, instalacji i urządzeń: cieplnych, wentylacyjnych, gazowych, wodociągowych i kanalizacyjnych.</w:t>
      </w:r>
    </w:p>
    <w:p w14:paraId="62603231" w14:textId="77777777" w:rsidR="00A3558C" w:rsidRPr="00A3558C" w:rsidRDefault="00000000" w:rsidP="00A355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34D0F59">
          <v:rect id="_x0000_i1028" style="width:0;height:1.5pt" o:hralign="center" o:hrstd="t" o:hr="t" fillcolor="#a0a0a0" stroked="f"/>
        </w:pict>
      </w:r>
    </w:p>
    <w:p w14:paraId="1F72617D" w14:textId="77777777" w:rsidR="00A3558C" w:rsidRPr="00A3558C" w:rsidRDefault="00A3558C" w:rsidP="00A35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Oferujemy:</w:t>
      </w:r>
    </w:p>
    <w:p w14:paraId="0212AA2B" w14:textId="77777777" w:rsidR="00A3558C" w:rsidRPr="00A3558C" w:rsidRDefault="00A3558C" w:rsidP="00A35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stabilne zatrudnienie w spółce komunalnej o ugruntowanej pozycji,</w:t>
      </w:r>
    </w:p>
    <w:p w14:paraId="2116D81D" w14:textId="77777777" w:rsidR="00A3558C" w:rsidRPr="00A3558C" w:rsidRDefault="00A3558C" w:rsidP="00A35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zatrudnienie na podstawie umowy o pracę,</w:t>
      </w:r>
    </w:p>
    <w:p w14:paraId="046D95A0" w14:textId="77777777" w:rsidR="00A3558C" w:rsidRPr="00A3558C" w:rsidRDefault="00A3558C" w:rsidP="00A35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zdobywania doświadczenia przy realizacji inwestycji infrastrukturalnych,</w:t>
      </w:r>
    </w:p>
    <w:p w14:paraId="7B11D15F" w14:textId="77777777" w:rsidR="00A3558C" w:rsidRPr="00A3558C" w:rsidRDefault="00A3558C" w:rsidP="00A35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pracę w doświadczonym zespole oraz wsparcie merytoryczne,</w:t>
      </w:r>
    </w:p>
    <w:p w14:paraId="759A16D4" w14:textId="77777777" w:rsidR="00A3558C" w:rsidRPr="00A3558C" w:rsidRDefault="00A3558C" w:rsidP="00A35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rozwoju zawodowego i podnoszenia kwalifikacji.</w:t>
      </w:r>
    </w:p>
    <w:p w14:paraId="336AC3D2" w14:textId="77777777" w:rsidR="00A3558C" w:rsidRPr="00A3558C" w:rsidRDefault="00000000" w:rsidP="00A355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E528042">
          <v:rect id="_x0000_i1029" style="width:0;height:1.5pt" o:hralign="center" o:hrstd="t" o:hr="t" fillcolor="#a0a0a0" stroked="f"/>
        </w:pict>
      </w:r>
    </w:p>
    <w:p w14:paraId="21E70C0F" w14:textId="77777777" w:rsidR="00A3558C" w:rsidRPr="00A3558C" w:rsidRDefault="00A3558C" w:rsidP="00A35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dodatkowe:</w:t>
      </w:r>
    </w:p>
    <w:p w14:paraId="37C65AD7" w14:textId="77777777" w:rsidR="00A3558C" w:rsidRPr="00A3558C" w:rsidRDefault="00A3558C" w:rsidP="00A35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informacje można uzyskać pod numerem telefonu: </w:t>
      </w:r>
      <w:r w:rsidRPr="00A355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609 020 073</w:t>
      </w: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F97B735" w14:textId="77777777" w:rsidR="00A3558C" w:rsidRPr="00A3558C" w:rsidRDefault="00A3558C" w:rsidP="00A35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CV wraz z oświadczeniem o wyrażeniu zgody na przetwarzanie danych osobowych na potrzeby rekrutacji należy składać:</w:t>
      </w:r>
    </w:p>
    <w:p w14:paraId="0A5C4293" w14:textId="77777777" w:rsidR="00A3558C" w:rsidRPr="00A3558C" w:rsidRDefault="00A3558C" w:rsidP="00A35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osobiście – w Sekretariacie MZK Sp. z o.o. w Leżajsku, ul. Żwirki i Wigury 3,</w:t>
      </w:r>
    </w:p>
    <w:p w14:paraId="1072BE79" w14:textId="77777777" w:rsidR="00A3558C" w:rsidRPr="00A3558C" w:rsidRDefault="00A3558C" w:rsidP="00A35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drogą elektroniczną – na adres: </w:t>
      </w:r>
      <w:r w:rsidRPr="00A355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sekretariat@mzklezajsk.pl</w:t>
      </w:r>
      <w:r w:rsidRPr="00A355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D01DCDC" w14:textId="77777777" w:rsidR="00A3558C" w:rsidRPr="00A3558C" w:rsidRDefault="00A3558C" w:rsidP="00A35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55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Leżajsk, 17.12.2025 r.</w:t>
      </w:r>
    </w:p>
    <w:p w14:paraId="3E929131" w14:textId="77777777" w:rsidR="00A3558C" w:rsidRDefault="00A3558C"/>
    <w:sectPr w:rsidR="00A3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D08"/>
    <w:multiLevelType w:val="multilevel"/>
    <w:tmpl w:val="10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A36D3"/>
    <w:multiLevelType w:val="multilevel"/>
    <w:tmpl w:val="DB9C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413F5"/>
    <w:multiLevelType w:val="multilevel"/>
    <w:tmpl w:val="A5B4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A73A3"/>
    <w:multiLevelType w:val="multilevel"/>
    <w:tmpl w:val="0EE0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742D7"/>
    <w:multiLevelType w:val="multilevel"/>
    <w:tmpl w:val="375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136297">
    <w:abstractNumId w:val="4"/>
  </w:num>
  <w:num w:numId="2" w16cid:durableId="2049797963">
    <w:abstractNumId w:val="2"/>
  </w:num>
  <w:num w:numId="3" w16cid:durableId="1202479467">
    <w:abstractNumId w:val="3"/>
  </w:num>
  <w:num w:numId="4" w16cid:durableId="1860073286">
    <w:abstractNumId w:val="1"/>
  </w:num>
  <w:num w:numId="5" w16cid:durableId="130693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8C"/>
    <w:rsid w:val="00384DC5"/>
    <w:rsid w:val="006A0899"/>
    <w:rsid w:val="00A3558C"/>
    <w:rsid w:val="00C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A4A8"/>
  <w15:chartTrackingRefBased/>
  <w15:docId w15:val="{F14ED035-2E8D-4A20-899E-204833A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5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5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5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5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Sudoł</dc:creator>
  <cp:keywords/>
  <dc:description/>
  <cp:lastModifiedBy>Marta Jaworska</cp:lastModifiedBy>
  <cp:revision>3</cp:revision>
  <dcterms:created xsi:type="dcterms:W3CDTF">2025-12-17T12:20:00Z</dcterms:created>
  <dcterms:modified xsi:type="dcterms:W3CDTF">2025-12-17T13:22:00Z</dcterms:modified>
</cp:coreProperties>
</file>