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7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1"/>
        <w:gridCol w:w="1137"/>
        <w:gridCol w:w="943"/>
        <w:gridCol w:w="1275"/>
        <w:gridCol w:w="1276"/>
        <w:gridCol w:w="992"/>
        <w:gridCol w:w="1418"/>
      </w:tblGrid>
      <w:tr w:rsidR="006434E0" w:rsidTr="00CC3212">
        <w:trPr>
          <w:trHeight w:val="834"/>
        </w:trPr>
        <w:tc>
          <w:tcPr>
            <w:tcW w:w="10372" w:type="dxa"/>
            <w:gridSpan w:val="7"/>
            <w:shd w:val="clear" w:color="auto" w:fill="C1E49A"/>
          </w:tcPr>
          <w:p w:rsidR="006434E0" w:rsidRDefault="00E73E59" w:rsidP="008139A6">
            <w:pPr>
              <w:pStyle w:val="TableParagraph"/>
              <w:spacing w:before="39" w:line="360" w:lineRule="auto"/>
              <w:ind w:left="3868" w:right="125" w:hanging="372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D7C96">
              <w:rPr>
                <w:b/>
              </w:rPr>
              <w:t>Harmonogram odbioru odpadów komunalnych i surowców wtórnych z terenu Gminy Rakszawa STYCZEŃ-CZERWIEC 202</w:t>
            </w:r>
            <w:r w:rsidR="008139A6">
              <w:rPr>
                <w:b/>
              </w:rPr>
              <w:t>5</w:t>
            </w:r>
          </w:p>
        </w:tc>
      </w:tr>
      <w:tr w:rsidR="006434E0" w:rsidTr="00CC3212">
        <w:trPr>
          <w:trHeight w:val="230"/>
        </w:trPr>
        <w:tc>
          <w:tcPr>
            <w:tcW w:w="3331" w:type="dxa"/>
            <w:shd w:val="clear" w:color="auto" w:fill="FFFF00"/>
          </w:tcPr>
          <w:p w:rsidR="006434E0" w:rsidRDefault="00BD7C96" w:rsidP="008139A6">
            <w:pPr>
              <w:pStyle w:val="TableParagraph"/>
              <w:spacing w:line="210" w:lineRule="exact"/>
              <w:ind w:left="1197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 202</w:t>
            </w:r>
            <w:r w:rsidR="008139A6">
              <w:rPr>
                <w:b/>
                <w:sz w:val="20"/>
              </w:rPr>
              <w:t>5</w:t>
            </w:r>
          </w:p>
        </w:tc>
        <w:tc>
          <w:tcPr>
            <w:tcW w:w="1137" w:type="dxa"/>
            <w:shd w:val="clear" w:color="auto" w:fill="FFFF00"/>
          </w:tcPr>
          <w:p w:rsidR="006434E0" w:rsidRDefault="00BD7C96">
            <w:pPr>
              <w:pStyle w:val="TableParagraph"/>
              <w:spacing w:line="210" w:lineRule="exact"/>
              <w:ind w:left="79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STYCZEŃ</w:t>
            </w:r>
          </w:p>
        </w:tc>
        <w:tc>
          <w:tcPr>
            <w:tcW w:w="943" w:type="dxa"/>
            <w:shd w:val="clear" w:color="auto" w:fill="FFFF00"/>
          </w:tcPr>
          <w:p w:rsidR="006434E0" w:rsidRDefault="00BD7C96">
            <w:pPr>
              <w:pStyle w:val="TableParagraph"/>
              <w:spacing w:line="210" w:lineRule="exact"/>
              <w:ind w:left="12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LUTY</w:t>
            </w:r>
          </w:p>
        </w:tc>
        <w:tc>
          <w:tcPr>
            <w:tcW w:w="1275" w:type="dxa"/>
            <w:shd w:val="clear" w:color="auto" w:fill="FFFF00"/>
          </w:tcPr>
          <w:p w:rsidR="006434E0" w:rsidRDefault="00BD7C96">
            <w:pPr>
              <w:pStyle w:val="TableParagraph"/>
              <w:spacing w:line="210" w:lineRule="exact"/>
              <w:ind w:left="10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MARZEC</w:t>
            </w:r>
          </w:p>
        </w:tc>
        <w:tc>
          <w:tcPr>
            <w:tcW w:w="1276" w:type="dxa"/>
            <w:shd w:val="clear" w:color="auto" w:fill="FFFF00"/>
          </w:tcPr>
          <w:p w:rsidR="006434E0" w:rsidRDefault="00BD7C96" w:rsidP="00CC321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KWIECIEŃ</w:t>
            </w:r>
          </w:p>
        </w:tc>
        <w:tc>
          <w:tcPr>
            <w:tcW w:w="992" w:type="dxa"/>
            <w:shd w:val="clear" w:color="auto" w:fill="FFFF00"/>
          </w:tcPr>
          <w:p w:rsidR="006434E0" w:rsidRDefault="00BD7C96" w:rsidP="00CC321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6434E0" w:rsidRDefault="00BD7C96" w:rsidP="00CC321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CZERWIEC</w:t>
            </w:r>
          </w:p>
        </w:tc>
      </w:tr>
      <w:tr w:rsidR="005A7C86" w:rsidTr="00CC3212">
        <w:trPr>
          <w:trHeight w:val="1458"/>
        </w:trPr>
        <w:tc>
          <w:tcPr>
            <w:tcW w:w="3331" w:type="dxa"/>
          </w:tcPr>
          <w:p w:rsidR="005A7C86" w:rsidRDefault="005A7C86">
            <w:pPr>
              <w:pStyle w:val="TableParagraph"/>
              <w:spacing w:before="6"/>
              <w:rPr>
                <w:sz w:val="32"/>
              </w:rPr>
            </w:pPr>
          </w:p>
          <w:p w:rsidR="005A7C86" w:rsidRDefault="005A7C86">
            <w:pPr>
              <w:pStyle w:val="TableParagraph"/>
              <w:spacing w:line="480" w:lineRule="auto"/>
              <w:ind w:left="1022" w:right="958" w:hanging="29"/>
              <w:rPr>
                <w:sz w:val="20"/>
              </w:rPr>
            </w:pPr>
            <w:r>
              <w:rPr>
                <w:sz w:val="20"/>
              </w:rPr>
              <w:t>Rodzaj odpadów i rejony odbioru</w:t>
            </w:r>
          </w:p>
        </w:tc>
        <w:tc>
          <w:tcPr>
            <w:tcW w:w="1137" w:type="dxa"/>
            <w:textDirection w:val="btLr"/>
          </w:tcPr>
          <w:p w:rsidR="005A7C86" w:rsidRDefault="005A7C86">
            <w:pPr>
              <w:pStyle w:val="TableParagraph"/>
              <w:spacing w:before="9"/>
              <w:rPr>
                <w:sz w:val="23"/>
              </w:rPr>
            </w:pPr>
          </w:p>
          <w:p w:rsidR="005A7C86" w:rsidRDefault="005A7C86" w:rsidP="00CC3212">
            <w:pPr>
              <w:pStyle w:val="TableParagraph"/>
              <w:spacing w:line="266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943" w:type="dxa"/>
            <w:textDirection w:val="btLr"/>
          </w:tcPr>
          <w:p w:rsidR="005A7C86" w:rsidRDefault="005A7C86" w:rsidP="00CC3212">
            <w:pPr>
              <w:pStyle w:val="TableParagraph"/>
              <w:spacing w:before="130" w:line="266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275" w:type="dxa"/>
            <w:textDirection w:val="btLr"/>
          </w:tcPr>
          <w:p w:rsidR="005A7C86" w:rsidRDefault="005A7C86">
            <w:pPr>
              <w:pStyle w:val="TableParagraph"/>
              <w:spacing w:before="3"/>
              <w:rPr>
                <w:sz w:val="32"/>
              </w:rPr>
            </w:pPr>
          </w:p>
          <w:p w:rsidR="005A7C86" w:rsidRDefault="005A7C86" w:rsidP="00CC3212">
            <w:pPr>
              <w:pStyle w:val="TableParagraph"/>
              <w:spacing w:line="244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276" w:type="dxa"/>
            <w:textDirection w:val="btLr"/>
          </w:tcPr>
          <w:p w:rsidR="005A7C86" w:rsidRDefault="005A7C86" w:rsidP="005A7C86">
            <w:pPr>
              <w:pStyle w:val="TableParagraph"/>
              <w:spacing w:before="3"/>
              <w:rPr>
                <w:sz w:val="32"/>
              </w:rPr>
            </w:pPr>
          </w:p>
          <w:p w:rsidR="005A7C86" w:rsidRDefault="005A7C86" w:rsidP="00CC3212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992" w:type="dxa"/>
            <w:textDirection w:val="btLr"/>
          </w:tcPr>
          <w:p w:rsidR="005A7C86" w:rsidRDefault="005A7C86" w:rsidP="00CC3212">
            <w:pPr>
              <w:pStyle w:val="TableParagraph"/>
              <w:spacing w:before="138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418" w:type="dxa"/>
            <w:textDirection w:val="btLr"/>
          </w:tcPr>
          <w:p w:rsidR="005A7C86" w:rsidRDefault="005A7C86" w:rsidP="005A7C86">
            <w:pPr>
              <w:pStyle w:val="TableParagraph"/>
              <w:spacing w:before="3"/>
              <w:rPr>
                <w:sz w:val="32"/>
              </w:rPr>
            </w:pPr>
          </w:p>
          <w:p w:rsidR="005A7C86" w:rsidRDefault="005A7C86" w:rsidP="00CC3212">
            <w:pPr>
              <w:pStyle w:val="TableParagraph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10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Potok,</w:t>
            </w: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główną drogą do lasu dąbrowskiego</w:t>
            </w:r>
            <w:r w:rsidR="009B6CF8">
              <w:rPr>
                <w:b/>
                <w:sz w:val="20"/>
              </w:rPr>
              <w:t xml:space="preserve">, </w:t>
            </w:r>
            <w:r w:rsidR="009B6CF8" w:rsidRPr="0023403F">
              <w:rPr>
                <w:b/>
                <w:sz w:val="20"/>
              </w:rPr>
              <w:t>droga od Biedronki do dębów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Budy od Stacji Paliw do Dąbrówek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Pr="00C51F04" w:rsidRDefault="00F7704A">
            <w:pPr>
              <w:pStyle w:val="TableParagraph"/>
              <w:ind w:left="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23403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101"/>
              <w:ind w:left="71"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Dymarka od sklepu </w:t>
            </w:r>
            <w:proofErr w:type="spellStart"/>
            <w:r>
              <w:rPr>
                <w:b/>
                <w:sz w:val="20"/>
              </w:rPr>
              <w:t>Rakpol</w:t>
            </w:r>
            <w:proofErr w:type="spellEnd"/>
            <w:r>
              <w:rPr>
                <w:b/>
                <w:sz w:val="20"/>
              </w:rPr>
              <w:t xml:space="preserve"> do Dąbrówek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23403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rPr>
                <w:sz w:val="20"/>
              </w:rPr>
            </w:pPr>
          </w:p>
          <w:p w:rsidR="000F66A3" w:rsidRPr="005A7C86" w:rsidRDefault="00F7704A" w:rsidP="005A7C86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Kościelne od lasku do Wołochów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A847A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8657D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Wołochy</w:t>
            </w:r>
            <w:proofErr w:type="spellEnd"/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A847A3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101"/>
              <w:ind w:left="71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Grobla, Kościelnym do </w:t>
            </w:r>
            <w:proofErr w:type="spellStart"/>
            <w:r>
              <w:rPr>
                <w:b/>
                <w:sz w:val="20"/>
              </w:rPr>
              <w:t>węgliskiej</w:t>
            </w:r>
            <w:proofErr w:type="spellEnd"/>
            <w:r>
              <w:rPr>
                <w:b/>
                <w:sz w:val="20"/>
              </w:rPr>
              <w:t xml:space="preserve"> drogi i do ośrodka zdrowia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A847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66A3" w:rsidRDefault="00F7704A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101"/>
              <w:ind w:left="71" w:right="790"/>
              <w:rPr>
                <w:b/>
                <w:sz w:val="20"/>
              </w:rPr>
            </w:pPr>
            <w:r>
              <w:rPr>
                <w:b/>
                <w:sz w:val="20"/>
              </w:rPr>
              <w:t>Basakówka od krzyżówki do Posterunku Energetycznego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8657DC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3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E469B0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23403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F7704A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8657DC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0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101"/>
              <w:ind w:left="71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od Posterunku Energetycznego do kościoła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8657DC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03F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 w:rsidR="00F7704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6A3" w:rsidRDefault="000F66A3" w:rsidP="008657DC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66A3" w:rsidRDefault="000F66A3" w:rsidP="008657DC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1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od kościoła do ośrodka zdrowia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47A3">
              <w:rPr>
                <w:sz w:val="20"/>
              </w:rPr>
              <w:t>5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3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657DC">
              <w:rPr>
                <w:sz w:val="20"/>
              </w:rPr>
              <w:t>3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ind w:left="15"/>
              <w:jc w:val="center"/>
              <w:rPr>
                <w:sz w:val="20"/>
              </w:rPr>
            </w:pPr>
          </w:p>
          <w:p w:rsidR="000F66A3" w:rsidRPr="005A7C86" w:rsidRDefault="000F66A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 w:rsidR="00F7704A"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2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ind w:left="71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Od ośrodka zdrowia do Urzędu Gminy, drogą koło remizy OSP do</w:t>
            </w:r>
          </w:p>
          <w:p w:rsidR="000F66A3" w:rsidRDefault="000F66A3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drogi do Węglisk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47A3">
              <w:rPr>
                <w:sz w:val="20"/>
              </w:rPr>
              <w:t>6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14288E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302683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3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101"/>
              <w:ind w:left="71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od nr 596 lewą stroną drogi do Brzózy Stadnickiej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847A3">
              <w:rPr>
                <w:sz w:val="20"/>
              </w:rPr>
              <w:t>7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A63A04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F7704A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B95E83" w:rsidP="008657DC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6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ind w:left="71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od Urzędu Gminy prawą stroną drogi do nr 804 i domy pod Brzózą</w:t>
            </w:r>
          </w:p>
          <w:p w:rsidR="000F66A3" w:rsidRDefault="000F66A3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Stadnicką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03F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8657DC" w:rsidP="005A7C86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F66A3" w:rsidRDefault="00A847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F66A3" w:rsidRDefault="00B95E8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7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ind w:left="124" w:right="273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od nr 809 do kościoła na Rąbanym i z powrotem do drogi do Brzózy</w:t>
            </w:r>
          </w:p>
          <w:p w:rsidR="000F66A3" w:rsidRDefault="000F66A3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Stadnickiej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F7704A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403F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23403F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0F66A3" w:rsidP="008657DC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B95E8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704A">
              <w:rPr>
                <w:sz w:val="20"/>
              </w:rPr>
              <w:t>8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od kościoła na Rąbanym do Wydrza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A847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8657DC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657DC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A033D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3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Wydrze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47A3">
              <w:rPr>
                <w:sz w:val="20"/>
              </w:rPr>
              <w:t>3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8D42F5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657DC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302683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 w:rsidR="00A033D3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4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101"/>
              <w:ind w:left="71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Kąty od Wydrza do Mościn, Mościny prawą stroną drogi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47A3">
              <w:rPr>
                <w:sz w:val="20"/>
              </w:rPr>
              <w:t>4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 w:rsidR="00A033D3">
              <w:rPr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5</w:t>
            </w:r>
          </w:p>
        </w:tc>
      </w:tr>
      <w:tr w:rsidR="000F66A3" w:rsidTr="00CC3212">
        <w:trPr>
          <w:trHeight w:val="666"/>
        </w:trPr>
        <w:tc>
          <w:tcPr>
            <w:tcW w:w="3331" w:type="dxa"/>
            <w:shd w:val="clear" w:color="auto" w:fill="DDE9F5"/>
          </w:tcPr>
          <w:p w:rsidR="000F66A3" w:rsidRDefault="000F66A3">
            <w:pPr>
              <w:pStyle w:val="TableParagraph"/>
              <w:ind w:left="71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od Mościn lewą stroną drogi, Kąty koło cegielni, Kąty Smolne,</w:t>
            </w:r>
          </w:p>
          <w:p w:rsidR="000F66A3" w:rsidRDefault="000F66A3"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Dom Ludowy</w:t>
            </w:r>
          </w:p>
        </w:tc>
        <w:tc>
          <w:tcPr>
            <w:tcW w:w="1137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7</w:t>
            </w:r>
          </w:p>
        </w:tc>
        <w:tc>
          <w:tcPr>
            <w:tcW w:w="943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DDE9F5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3403F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DDE9F5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 w:rsidR="00A033D3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DDE9F5"/>
            <w:vAlign w:val="center"/>
          </w:tcPr>
          <w:p w:rsidR="000F66A3" w:rsidRDefault="000F66A3" w:rsidP="005A7C86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DDE9F5"/>
            <w:vAlign w:val="center"/>
          </w:tcPr>
          <w:p w:rsidR="000F66A3" w:rsidRDefault="000F66A3" w:rsidP="00B02D71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6</w:t>
            </w:r>
          </w:p>
        </w:tc>
      </w:tr>
      <w:tr w:rsidR="000F66A3" w:rsidTr="00CC3212">
        <w:trPr>
          <w:trHeight w:val="671"/>
        </w:trPr>
        <w:tc>
          <w:tcPr>
            <w:tcW w:w="3331" w:type="dxa"/>
          </w:tcPr>
          <w:p w:rsidR="000F66A3" w:rsidRDefault="000F66A3">
            <w:pPr>
              <w:pStyle w:val="TableParagraph"/>
              <w:spacing w:before="9"/>
              <w:rPr>
                <w:sz w:val="18"/>
              </w:rPr>
            </w:pPr>
          </w:p>
          <w:p w:rsidR="000F66A3" w:rsidRDefault="000F66A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Węgliska</w:t>
            </w:r>
          </w:p>
        </w:tc>
        <w:tc>
          <w:tcPr>
            <w:tcW w:w="1137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B91868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8</w:t>
            </w:r>
          </w:p>
        </w:tc>
        <w:tc>
          <w:tcPr>
            <w:tcW w:w="943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E469B0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0F66A3" w:rsidRDefault="000F66A3">
            <w:pPr>
              <w:pStyle w:val="TableParagraph"/>
              <w:spacing w:before="4"/>
              <w:rPr>
                <w:sz w:val="18"/>
              </w:rPr>
            </w:pPr>
          </w:p>
          <w:p w:rsidR="000F66A3" w:rsidRDefault="000F66A3" w:rsidP="008657DC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3403F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F66A3" w:rsidRPr="005A7C86" w:rsidRDefault="000F66A3" w:rsidP="005A7C86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0F66A3" w:rsidRPr="005A7C86" w:rsidRDefault="000F66A3" w:rsidP="008657DC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 w:rsidR="00A033D3"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F66A3" w:rsidRDefault="000F66A3" w:rsidP="008657DC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66A3" w:rsidRDefault="000F66A3" w:rsidP="000F66A3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704A">
              <w:rPr>
                <w:sz w:val="20"/>
              </w:rPr>
              <w:t>7</w:t>
            </w:r>
          </w:p>
        </w:tc>
      </w:tr>
      <w:tr w:rsidR="006434E0" w:rsidTr="00CC3212">
        <w:trPr>
          <w:trHeight w:val="671"/>
        </w:trPr>
        <w:tc>
          <w:tcPr>
            <w:tcW w:w="10372" w:type="dxa"/>
            <w:gridSpan w:val="7"/>
            <w:tcBorders>
              <w:bottom w:val="nil"/>
            </w:tcBorders>
            <w:shd w:val="clear" w:color="auto" w:fill="B4F6B6"/>
          </w:tcPr>
          <w:p w:rsidR="006434E0" w:rsidRPr="00404060" w:rsidRDefault="00BD7C96">
            <w:pPr>
              <w:pStyle w:val="TableParagraph"/>
              <w:spacing w:before="101"/>
              <w:ind w:left="534" w:right="501"/>
              <w:jc w:val="center"/>
              <w:rPr>
                <w:b/>
                <w:sz w:val="18"/>
              </w:rPr>
            </w:pPr>
            <w:r w:rsidRPr="00404060">
              <w:rPr>
                <w:b/>
                <w:sz w:val="18"/>
              </w:rPr>
              <w:t xml:space="preserve">Dodatkowe informacje można uzyskać pod numerem telefonu: ZUK Energokom; (17) 224 93 27, (17) 224 92 </w:t>
            </w:r>
            <w:r w:rsidR="00404060" w:rsidRPr="00404060">
              <w:rPr>
                <w:b/>
                <w:sz w:val="18"/>
              </w:rPr>
              <w:t>5</w:t>
            </w:r>
            <w:r w:rsidRPr="00404060">
              <w:rPr>
                <w:b/>
                <w:sz w:val="18"/>
              </w:rPr>
              <w:t>3</w:t>
            </w:r>
          </w:p>
          <w:p w:rsidR="006434E0" w:rsidRDefault="00BD7C96">
            <w:pPr>
              <w:pStyle w:val="TableParagraph"/>
              <w:ind w:left="533" w:right="501"/>
              <w:jc w:val="center"/>
              <w:rPr>
                <w:b/>
                <w:sz w:val="20"/>
              </w:rPr>
            </w:pPr>
            <w:r w:rsidRPr="00404060">
              <w:rPr>
                <w:b/>
                <w:sz w:val="18"/>
              </w:rPr>
              <w:t>MZK Leżajsk: (17) 242 02 12, Urząd Gminy Rakszawa: (17) 226 12 81</w:t>
            </w:r>
          </w:p>
        </w:tc>
      </w:tr>
    </w:tbl>
    <w:p w:rsidR="00BD7C96" w:rsidRDefault="00BD7C96"/>
    <w:p w:rsidR="00313520" w:rsidRDefault="00313520"/>
    <w:tbl>
      <w:tblPr>
        <w:tblStyle w:val="TableNormal"/>
        <w:tblW w:w="1037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1"/>
        <w:gridCol w:w="946"/>
        <w:gridCol w:w="1134"/>
        <w:gridCol w:w="1275"/>
        <w:gridCol w:w="1418"/>
        <w:gridCol w:w="1134"/>
        <w:gridCol w:w="1134"/>
      </w:tblGrid>
      <w:tr w:rsidR="00313520" w:rsidTr="001B454D">
        <w:trPr>
          <w:trHeight w:val="834"/>
        </w:trPr>
        <w:tc>
          <w:tcPr>
            <w:tcW w:w="10372" w:type="dxa"/>
            <w:gridSpan w:val="7"/>
            <w:shd w:val="clear" w:color="auto" w:fill="C1E49A"/>
          </w:tcPr>
          <w:p w:rsidR="00313520" w:rsidRDefault="00313520" w:rsidP="00C47DF5">
            <w:pPr>
              <w:pStyle w:val="TableParagraph"/>
              <w:spacing w:before="39" w:line="360" w:lineRule="auto"/>
              <w:ind w:left="3868" w:right="125" w:hanging="3720"/>
              <w:rPr>
                <w:b/>
              </w:rPr>
            </w:pPr>
            <w:r>
              <w:rPr>
                <w:b/>
              </w:rPr>
              <w:lastRenderedPageBreak/>
              <w:t xml:space="preserve">       Harmonogram odbioru odpadów komunalnych i surowców wtórnych z terenu Gminy Rakszawa LIPIEC-GRUDZIEŃ 202</w:t>
            </w:r>
            <w:r w:rsidR="00C47DF5">
              <w:rPr>
                <w:b/>
              </w:rPr>
              <w:t>5</w:t>
            </w:r>
          </w:p>
        </w:tc>
      </w:tr>
      <w:tr w:rsidR="00313520" w:rsidTr="001B454D">
        <w:trPr>
          <w:trHeight w:val="230"/>
        </w:trPr>
        <w:tc>
          <w:tcPr>
            <w:tcW w:w="3331" w:type="dxa"/>
            <w:shd w:val="clear" w:color="auto" w:fill="FFFF00"/>
          </w:tcPr>
          <w:p w:rsidR="00313520" w:rsidRDefault="00313520" w:rsidP="00C47DF5">
            <w:pPr>
              <w:pStyle w:val="TableParagraph"/>
              <w:spacing w:line="210" w:lineRule="exact"/>
              <w:ind w:left="1197" w:right="1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 202</w:t>
            </w:r>
            <w:r w:rsidR="00C47DF5">
              <w:rPr>
                <w:b/>
                <w:sz w:val="20"/>
              </w:rPr>
              <w:t>5</w:t>
            </w:r>
          </w:p>
        </w:tc>
        <w:tc>
          <w:tcPr>
            <w:tcW w:w="946" w:type="dxa"/>
            <w:shd w:val="clear" w:color="auto" w:fill="FFFF00"/>
          </w:tcPr>
          <w:p w:rsidR="00313520" w:rsidRPr="0090514B" w:rsidRDefault="00313520" w:rsidP="001B454D">
            <w:pPr>
              <w:pStyle w:val="TableParagraph"/>
              <w:spacing w:line="210" w:lineRule="exact"/>
              <w:ind w:left="79" w:right="62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LIPIEC</w:t>
            </w:r>
          </w:p>
        </w:tc>
        <w:tc>
          <w:tcPr>
            <w:tcW w:w="1134" w:type="dxa"/>
            <w:shd w:val="clear" w:color="auto" w:fill="FFFF00"/>
          </w:tcPr>
          <w:p w:rsidR="00313520" w:rsidRPr="0090514B" w:rsidRDefault="00313520" w:rsidP="001B454D">
            <w:pPr>
              <w:pStyle w:val="TableParagraph"/>
              <w:spacing w:line="210" w:lineRule="exact"/>
              <w:ind w:left="125" w:right="117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SIERPIEŃ</w:t>
            </w:r>
          </w:p>
        </w:tc>
        <w:tc>
          <w:tcPr>
            <w:tcW w:w="1275" w:type="dxa"/>
            <w:shd w:val="clear" w:color="auto" w:fill="FFFF00"/>
          </w:tcPr>
          <w:p w:rsidR="00313520" w:rsidRPr="0090514B" w:rsidRDefault="00313520" w:rsidP="001B454D">
            <w:pPr>
              <w:pStyle w:val="TableParagraph"/>
              <w:spacing w:line="210" w:lineRule="exact"/>
              <w:ind w:left="103" w:right="89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WRZESIEŃ</w:t>
            </w:r>
          </w:p>
        </w:tc>
        <w:tc>
          <w:tcPr>
            <w:tcW w:w="1418" w:type="dxa"/>
            <w:shd w:val="clear" w:color="auto" w:fill="FFFF00"/>
          </w:tcPr>
          <w:p w:rsidR="00313520" w:rsidRPr="0090514B" w:rsidRDefault="00313520" w:rsidP="001B454D">
            <w:pPr>
              <w:pStyle w:val="TableParagraph"/>
              <w:spacing w:line="210" w:lineRule="exact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PAŹDZIERNIK</w:t>
            </w:r>
          </w:p>
        </w:tc>
        <w:tc>
          <w:tcPr>
            <w:tcW w:w="1134" w:type="dxa"/>
            <w:shd w:val="clear" w:color="auto" w:fill="FFFF00"/>
          </w:tcPr>
          <w:p w:rsidR="00313520" w:rsidRPr="0090514B" w:rsidRDefault="00313520" w:rsidP="001B454D">
            <w:pPr>
              <w:pStyle w:val="TableParagraph"/>
              <w:spacing w:line="210" w:lineRule="exact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LISTOPAD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13520" w:rsidRPr="0090514B" w:rsidRDefault="00313520" w:rsidP="001B454D">
            <w:pPr>
              <w:pStyle w:val="TableParagraph"/>
              <w:spacing w:line="210" w:lineRule="exact"/>
              <w:jc w:val="center"/>
              <w:rPr>
                <w:b/>
                <w:sz w:val="18"/>
              </w:rPr>
            </w:pPr>
            <w:r w:rsidRPr="0090514B">
              <w:rPr>
                <w:b/>
                <w:sz w:val="18"/>
              </w:rPr>
              <w:t>GRUDZIEŃ</w:t>
            </w:r>
          </w:p>
        </w:tc>
      </w:tr>
      <w:tr w:rsidR="00313520" w:rsidTr="001B454D">
        <w:trPr>
          <w:trHeight w:val="1458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6"/>
              <w:rPr>
                <w:sz w:val="32"/>
              </w:rPr>
            </w:pPr>
          </w:p>
          <w:p w:rsidR="00313520" w:rsidRDefault="00313520" w:rsidP="001B454D">
            <w:pPr>
              <w:pStyle w:val="TableParagraph"/>
              <w:spacing w:line="480" w:lineRule="auto"/>
              <w:ind w:left="1022" w:right="958" w:hanging="29"/>
              <w:rPr>
                <w:sz w:val="20"/>
              </w:rPr>
            </w:pPr>
            <w:r>
              <w:rPr>
                <w:sz w:val="20"/>
              </w:rPr>
              <w:t>Rodzaj odpadów i rejony odbioru</w:t>
            </w:r>
          </w:p>
        </w:tc>
        <w:tc>
          <w:tcPr>
            <w:tcW w:w="946" w:type="dxa"/>
            <w:textDirection w:val="btLr"/>
          </w:tcPr>
          <w:p w:rsidR="00313520" w:rsidRDefault="00313520" w:rsidP="001B454D">
            <w:pPr>
              <w:pStyle w:val="TableParagraph"/>
              <w:spacing w:before="9"/>
              <w:rPr>
                <w:sz w:val="23"/>
              </w:rPr>
            </w:pPr>
          </w:p>
          <w:p w:rsidR="00313520" w:rsidRDefault="00313520" w:rsidP="001B454D">
            <w:pPr>
              <w:pStyle w:val="TableParagraph"/>
              <w:spacing w:line="266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134" w:type="dxa"/>
            <w:textDirection w:val="btLr"/>
          </w:tcPr>
          <w:p w:rsidR="00313520" w:rsidRDefault="00313520" w:rsidP="001B454D">
            <w:pPr>
              <w:pStyle w:val="TableParagraph"/>
              <w:spacing w:before="130" w:line="266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275" w:type="dxa"/>
            <w:textDirection w:val="btLr"/>
          </w:tcPr>
          <w:p w:rsidR="00313520" w:rsidRDefault="00313520" w:rsidP="001B454D">
            <w:pPr>
              <w:pStyle w:val="TableParagraph"/>
              <w:spacing w:before="3"/>
              <w:rPr>
                <w:sz w:val="32"/>
              </w:rPr>
            </w:pPr>
          </w:p>
          <w:p w:rsidR="00313520" w:rsidRDefault="00313520" w:rsidP="001B454D">
            <w:pPr>
              <w:pStyle w:val="TableParagraph"/>
              <w:spacing w:line="244" w:lineRule="auto"/>
              <w:ind w:left="182" w:right="167" w:firstLine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418" w:type="dxa"/>
            <w:textDirection w:val="btLr"/>
          </w:tcPr>
          <w:p w:rsidR="00313520" w:rsidRDefault="00313520" w:rsidP="001B454D">
            <w:pPr>
              <w:pStyle w:val="TableParagraph"/>
              <w:spacing w:before="3"/>
              <w:rPr>
                <w:sz w:val="32"/>
              </w:rPr>
            </w:pPr>
          </w:p>
          <w:p w:rsidR="00313520" w:rsidRDefault="00313520" w:rsidP="001B454D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134" w:type="dxa"/>
            <w:textDirection w:val="btLr"/>
          </w:tcPr>
          <w:p w:rsidR="00313520" w:rsidRDefault="00313520" w:rsidP="001B454D">
            <w:pPr>
              <w:pStyle w:val="TableParagraph"/>
              <w:spacing w:before="138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  <w:tc>
          <w:tcPr>
            <w:tcW w:w="1134" w:type="dxa"/>
            <w:textDirection w:val="btLr"/>
          </w:tcPr>
          <w:p w:rsidR="00313520" w:rsidRDefault="00313520" w:rsidP="001B454D">
            <w:pPr>
              <w:pStyle w:val="TableParagraph"/>
              <w:spacing w:before="3"/>
              <w:rPr>
                <w:sz w:val="32"/>
              </w:rPr>
            </w:pPr>
          </w:p>
          <w:p w:rsidR="00313520" w:rsidRDefault="00313520" w:rsidP="001B454D">
            <w:pPr>
              <w:pStyle w:val="TableParagraph"/>
              <w:ind w:lef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Zmieszane i segregowane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10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Potok,</w:t>
            </w: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główną drogą do lasu dąbrowskiego, </w:t>
            </w:r>
            <w:r w:rsidRPr="0034529E">
              <w:rPr>
                <w:b/>
                <w:sz w:val="20"/>
              </w:rPr>
              <w:t>droga od Biedronki do dębów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Budy od Stacji Paliw do Dąbrówek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101"/>
              <w:ind w:left="71"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Dymarka od sklepu </w:t>
            </w:r>
            <w:proofErr w:type="spellStart"/>
            <w:r>
              <w:rPr>
                <w:b/>
                <w:sz w:val="20"/>
              </w:rPr>
              <w:t>Rakpol</w:t>
            </w:r>
            <w:proofErr w:type="spellEnd"/>
            <w:r>
              <w:rPr>
                <w:b/>
                <w:sz w:val="20"/>
              </w:rPr>
              <w:t xml:space="preserve"> do Dąbrówek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rPr>
                <w:sz w:val="20"/>
              </w:rPr>
            </w:pPr>
          </w:p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Kościelne od lasku do Wołochów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C47DF5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Wołochy</w:t>
            </w:r>
            <w:proofErr w:type="spellEnd"/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101"/>
              <w:ind w:left="71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Grobla, Kościelnym do </w:t>
            </w:r>
            <w:proofErr w:type="spellStart"/>
            <w:r>
              <w:rPr>
                <w:b/>
                <w:sz w:val="20"/>
              </w:rPr>
              <w:t>węgliskiej</w:t>
            </w:r>
            <w:proofErr w:type="spellEnd"/>
            <w:r>
              <w:rPr>
                <w:b/>
                <w:sz w:val="20"/>
              </w:rPr>
              <w:t xml:space="preserve"> drogi i do ośrodka zdrowia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101"/>
              <w:ind w:left="71" w:right="790"/>
              <w:rPr>
                <w:b/>
                <w:sz w:val="20"/>
              </w:rPr>
            </w:pPr>
            <w:r>
              <w:rPr>
                <w:b/>
                <w:sz w:val="20"/>
              </w:rPr>
              <w:t>Basakówka od krzyżówki do Posterunku Energetycznego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101"/>
              <w:ind w:left="71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od Posterunku Energetycznego do kościoła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0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od kościoła do ośrodka zdrowia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ind w:left="15"/>
              <w:jc w:val="center"/>
              <w:rPr>
                <w:sz w:val="20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 w:rsidR="00C47DF5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1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ind w:left="71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Od ośrodka zdrowia do Urzędu Gminy, drogą koło remizy OSP do</w:t>
            </w:r>
          </w:p>
          <w:p w:rsidR="00313520" w:rsidRDefault="00313520" w:rsidP="001B454D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drogi do Węglisk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2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101"/>
              <w:ind w:left="71" w:right="880"/>
              <w:rPr>
                <w:b/>
                <w:sz w:val="20"/>
              </w:rPr>
            </w:pPr>
            <w:r>
              <w:rPr>
                <w:b/>
                <w:sz w:val="20"/>
              </w:rPr>
              <w:t>od nr 596 lewą stroną drogi do Brzózy Stadnickiej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8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8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5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ind w:left="71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od Urzędu Gminy prawą stroną drogi do nr 804 i domy pod Brzózą</w:t>
            </w:r>
          </w:p>
          <w:p w:rsidR="00313520" w:rsidRDefault="00313520" w:rsidP="001B454D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Stadnicką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6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ind w:left="124" w:right="273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od nr 809 do kościoła na Rąbanym i z powrotem do drogi do Brzózy</w:t>
            </w:r>
          </w:p>
          <w:p w:rsidR="00313520" w:rsidRDefault="00313520" w:rsidP="001B454D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Stadnickiej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0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7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od kościoła na Rąbanym do Wydrza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8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C47DF5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47DF5">
              <w:rPr>
                <w:sz w:val="20"/>
              </w:rPr>
              <w:t>8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Wydrze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2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C47DF5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101"/>
              <w:ind w:left="71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Kąty od Wydrza do Mościn, Mościny prawą stroną drogi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2</w:t>
            </w:r>
          </w:p>
        </w:tc>
      </w:tr>
      <w:tr w:rsidR="00313520" w:rsidTr="001B454D">
        <w:trPr>
          <w:trHeight w:val="666"/>
        </w:trPr>
        <w:tc>
          <w:tcPr>
            <w:tcW w:w="3331" w:type="dxa"/>
            <w:shd w:val="clear" w:color="auto" w:fill="DDE9F5"/>
          </w:tcPr>
          <w:p w:rsidR="00313520" w:rsidRDefault="00313520" w:rsidP="001B454D">
            <w:pPr>
              <w:pStyle w:val="TableParagraph"/>
              <w:ind w:left="71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od Mościn lewą stroną drogi, Kąty koło cegielni, Kąty Smolne,</w:t>
            </w:r>
          </w:p>
          <w:p w:rsidR="00313520" w:rsidRDefault="00313520" w:rsidP="001B454D">
            <w:pPr>
              <w:pStyle w:val="TableParagraph"/>
              <w:spacing w:line="19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Dom Ludowy</w:t>
            </w:r>
          </w:p>
        </w:tc>
        <w:tc>
          <w:tcPr>
            <w:tcW w:w="946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6</w:t>
            </w:r>
          </w:p>
        </w:tc>
        <w:tc>
          <w:tcPr>
            <w:tcW w:w="1275" w:type="dxa"/>
            <w:shd w:val="clear" w:color="auto" w:fill="DDE9F5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DDE9F5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DDE9F5"/>
            <w:vAlign w:val="center"/>
          </w:tcPr>
          <w:p w:rsidR="00313520" w:rsidRDefault="00313520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3</w:t>
            </w:r>
          </w:p>
        </w:tc>
      </w:tr>
      <w:tr w:rsidR="00313520" w:rsidTr="001B454D">
        <w:trPr>
          <w:trHeight w:val="671"/>
        </w:trPr>
        <w:tc>
          <w:tcPr>
            <w:tcW w:w="3331" w:type="dxa"/>
          </w:tcPr>
          <w:p w:rsidR="00313520" w:rsidRDefault="00313520" w:rsidP="001B454D">
            <w:pPr>
              <w:pStyle w:val="TableParagraph"/>
              <w:spacing w:before="9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Węgliska</w:t>
            </w:r>
          </w:p>
        </w:tc>
        <w:tc>
          <w:tcPr>
            <w:tcW w:w="946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313520" w:rsidRDefault="00313520" w:rsidP="001B454D">
            <w:pPr>
              <w:pStyle w:val="TableParagraph"/>
              <w:spacing w:before="4"/>
              <w:rPr>
                <w:sz w:val="18"/>
              </w:rPr>
            </w:pPr>
          </w:p>
          <w:p w:rsidR="00313520" w:rsidRDefault="00313520" w:rsidP="001B454D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313520" w:rsidRPr="005A7C86" w:rsidRDefault="00313520" w:rsidP="001B454D">
            <w:pPr>
              <w:pStyle w:val="TableParagraph"/>
              <w:spacing w:before="9"/>
              <w:jc w:val="center"/>
              <w:rPr>
                <w:sz w:val="18"/>
              </w:rPr>
            </w:pPr>
          </w:p>
          <w:p w:rsidR="00313520" w:rsidRPr="005A7C86" w:rsidRDefault="00313520" w:rsidP="001B454D">
            <w:pPr>
              <w:pStyle w:val="TableParagraph"/>
              <w:ind w:right="169"/>
              <w:jc w:val="center"/>
              <w:rPr>
                <w:sz w:val="20"/>
              </w:rPr>
            </w:pPr>
            <w:r w:rsidRPr="005A7C86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13520" w:rsidRDefault="00313520" w:rsidP="001B454D">
            <w:pPr>
              <w:pStyle w:val="TableParagraph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47DF5">
              <w:rPr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13520" w:rsidRDefault="00C47DF5" w:rsidP="001B454D">
            <w:pPr>
              <w:pStyle w:val="TableParagraph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313520" w:rsidTr="001B454D">
        <w:trPr>
          <w:trHeight w:val="671"/>
        </w:trPr>
        <w:tc>
          <w:tcPr>
            <w:tcW w:w="10372" w:type="dxa"/>
            <w:gridSpan w:val="7"/>
            <w:tcBorders>
              <w:bottom w:val="nil"/>
            </w:tcBorders>
            <w:shd w:val="clear" w:color="auto" w:fill="B4F6B6"/>
          </w:tcPr>
          <w:p w:rsidR="00313520" w:rsidRPr="00404060" w:rsidRDefault="00313520" w:rsidP="001B454D">
            <w:pPr>
              <w:pStyle w:val="TableParagraph"/>
              <w:spacing w:before="101"/>
              <w:ind w:left="534" w:right="501"/>
              <w:jc w:val="center"/>
              <w:rPr>
                <w:b/>
                <w:sz w:val="18"/>
              </w:rPr>
            </w:pPr>
            <w:r w:rsidRPr="00404060">
              <w:rPr>
                <w:b/>
                <w:sz w:val="18"/>
              </w:rPr>
              <w:t>Dodatkowe informacje można uzyskać pod numerem telefonu: ZUK Energokom; (17) 224 93 27, (17) 224 92 53</w:t>
            </w:r>
          </w:p>
          <w:p w:rsidR="00313520" w:rsidRDefault="00313520" w:rsidP="001B454D">
            <w:pPr>
              <w:pStyle w:val="TableParagraph"/>
              <w:ind w:left="533" w:right="501"/>
              <w:jc w:val="center"/>
              <w:rPr>
                <w:b/>
                <w:sz w:val="20"/>
              </w:rPr>
            </w:pPr>
            <w:r w:rsidRPr="00404060">
              <w:rPr>
                <w:b/>
                <w:sz w:val="18"/>
              </w:rPr>
              <w:t>MZK Leżajsk: (17) 242 02 12, Urząd Gminy Rakszawa: (17) 226 12 81</w:t>
            </w:r>
          </w:p>
        </w:tc>
      </w:tr>
    </w:tbl>
    <w:p w:rsidR="00313520" w:rsidRDefault="00313520"/>
    <w:sectPr w:rsidR="00313520" w:rsidSect="00313520">
      <w:type w:val="continuous"/>
      <w:pgSz w:w="11907" w:h="16839" w:code="9"/>
      <w:pgMar w:top="426" w:right="580" w:bottom="280" w:left="5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34E0"/>
    <w:rsid w:val="0004569E"/>
    <w:rsid w:val="000F66A3"/>
    <w:rsid w:val="0014288E"/>
    <w:rsid w:val="0014445B"/>
    <w:rsid w:val="00166513"/>
    <w:rsid w:val="00232B09"/>
    <w:rsid w:val="0023403F"/>
    <w:rsid w:val="002369ED"/>
    <w:rsid w:val="00241AED"/>
    <w:rsid w:val="00277FC3"/>
    <w:rsid w:val="00290DB9"/>
    <w:rsid w:val="002F522A"/>
    <w:rsid w:val="00302683"/>
    <w:rsid w:val="00313520"/>
    <w:rsid w:val="003C40AF"/>
    <w:rsid w:val="00404060"/>
    <w:rsid w:val="00494641"/>
    <w:rsid w:val="00547086"/>
    <w:rsid w:val="005A7C86"/>
    <w:rsid w:val="006434E0"/>
    <w:rsid w:val="0064377F"/>
    <w:rsid w:val="006A094F"/>
    <w:rsid w:val="0072496A"/>
    <w:rsid w:val="00764598"/>
    <w:rsid w:val="008139A6"/>
    <w:rsid w:val="00830260"/>
    <w:rsid w:val="008657DC"/>
    <w:rsid w:val="008D42F5"/>
    <w:rsid w:val="00905D5E"/>
    <w:rsid w:val="00945CEE"/>
    <w:rsid w:val="00974988"/>
    <w:rsid w:val="00986F78"/>
    <w:rsid w:val="009B6CF8"/>
    <w:rsid w:val="00A033D3"/>
    <w:rsid w:val="00A63A04"/>
    <w:rsid w:val="00A847A3"/>
    <w:rsid w:val="00B02D71"/>
    <w:rsid w:val="00B70906"/>
    <w:rsid w:val="00B91868"/>
    <w:rsid w:val="00B95E83"/>
    <w:rsid w:val="00BD7C96"/>
    <w:rsid w:val="00C47DF5"/>
    <w:rsid w:val="00C51F04"/>
    <w:rsid w:val="00C949C2"/>
    <w:rsid w:val="00C95BEE"/>
    <w:rsid w:val="00CC3212"/>
    <w:rsid w:val="00CF7467"/>
    <w:rsid w:val="00CF7672"/>
    <w:rsid w:val="00DB7A96"/>
    <w:rsid w:val="00E469B0"/>
    <w:rsid w:val="00E73CE6"/>
    <w:rsid w:val="00E73E59"/>
    <w:rsid w:val="00F7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34E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6434E0"/>
  </w:style>
  <w:style w:type="paragraph" w:customStyle="1" w:styleId="TableParagraph">
    <w:name w:val="Table Paragraph"/>
    <w:basedOn w:val="Normalny"/>
    <w:uiPriority w:val="1"/>
    <w:qFormat/>
    <w:rsid w:val="00643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52A8-0D49-4E52-83F5-0BC61D74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SCZ</cp:lastModifiedBy>
  <cp:revision>5</cp:revision>
  <cp:lastPrinted>2023-11-13T07:43:00Z</cp:lastPrinted>
  <dcterms:created xsi:type="dcterms:W3CDTF">2024-11-14T08:35:00Z</dcterms:created>
  <dcterms:modified xsi:type="dcterms:W3CDTF">2024-12-13T11:41:00Z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2021-09-09T00:00:00Z</vt:filetime>
  </property>
</Properties>
</file>